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08A" w:rsidRPr="00D7508A" w:rsidRDefault="00D7508A" w:rsidP="00D7508A">
      <w:pPr>
        <w:spacing w:after="0" w:line="240" w:lineRule="auto"/>
        <w:jc w:val="center"/>
        <w:rPr>
          <w:b/>
          <w:bCs/>
          <w:iCs/>
          <w:spacing w:val="5"/>
          <w:sz w:val="28"/>
          <w:szCs w:val="22"/>
        </w:rPr>
      </w:pPr>
      <w:r w:rsidRPr="00D7508A">
        <w:rPr>
          <w:b/>
          <w:bCs/>
          <w:iCs/>
          <w:spacing w:val="5"/>
          <w:sz w:val="28"/>
          <w:szCs w:val="22"/>
        </w:rPr>
        <w:t>DAROVACÍ SMLOUVA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>Smluvní strany: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 xml:space="preserve">Dárce: 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 xml:space="preserve">Sídlo: 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br/>
        <w:t>IČO: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br/>
        <w:t>Zastupuje: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>Obdarovaný: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  <w:t xml:space="preserve">Cesta domů, </w:t>
      </w:r>
      <w:proofErr w:type="spellStart"/>
      <w:r w:rsidRPr="00D7508A">
        <w:rPr>
          <w:b/>
          <w:bCs/>
          <w:iCs/>
          <w:spacing w:val="5"/>
          <w:sz w:val="22"/>
          <w:szCs w:val="22"/>
        </w:rPr>
        <w:t>z.ú</w:t>
      </w:r>
      <w:proofErr w:type="spellEnd"/>
      <w:r w:rsidRPr="00D7508A">
        <w:rPr>
          <w:b/>
          <w:bCs/>
          <w:iCs/>
          <w:spacing w:val="5"/>
          <w:sz w:val="22"/>
          <w:szCs w:val="22"/>
        </w:rPr>
        <w:t>.,</w:t>
      </w:r>
      <w:r w:rsidRPr="00D7508A">
        <w:rPr>
          <w:bCs/>
          <w:iCs/>
          <w:spacing w:val="5"/>
          <w:sz w:val="22"/>
          <w:szCs w:val="22"/>
        </w:rPr>
        <w:t xml:space="preserve"> zapsaná v rejstříku ústavů vedeném Městským </w:t>
      </w:r>
      <w:r w:rsidRPr="00D7508A">
        <w:rPr>
          <w:bCs/>
          <w:iCs/>
          <w:spacing w:val="5"/>
          <w:sz w:val="22"/>
          <w:szCs w:val="22"/>
        </w:rPr>
        <w:tab/>
      </w:r>
      <w:r w:rsidRPr="00D7508A">
        <w:rPr>
          <w:bCs/>
          <w:iCs/>
          <w:spacing w:val="5"/>
          <w:sz w:val="22"/>
          <w:szCs w:val="22"/>
        </w:rPr>
        <w:tab/>
      </w:r>
      <w:r w:rsidRPr="00D7508A">
        <w:rPr>
          <w:bCs/>
          <w:iCs/>
          <w:spacing w:val="5"/>
          <w:sz w:val="22"/>
          <w:szCs w:val="22"/>
        </w:rPr>
        <w:tab/>
        <w:t xml:space="preserve">soudem v Praze pod </w:t>
      </w:r>
      <w:proofErr w:type="spellStart"/>
      <w:r w:rsidRPr="00D7508A">
        <w:rPr>
          <w:bCs/>
          <w:iCs/>
          <w:spacing w:val="5"/>
          <w:sz w:val="22"/>
          <w:szCs w:val="22"/>
        </w:rPr>
        <w:t>sp</w:t>
      </w:r>
      <w:proofErr w:type="spellEnd"/>
      <w:r w:rsidRPr="00D7508A">
        <w:rPr>
          <w:bCs/>
          <w:iCs/>
          <w:spacing w:val="5"/>
          <w:sz w:val="22"/>
          <w:szCs w:val="22"/>
        </w:rPr>
        <w:t>. zn. U 130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>Sídlo: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Cs/>
          <w:iCs/>
          <w:spacing w:val="5"/>
          <w:sz w:val="22"/>
          <w:szCs w:val="22"/>
        </w:rPr>
        <w:t>Heleny Kočvarové 1</w:t>
      </w:r>
      <w:r w:rsidR="00FA2CDD">
        <w:rPr>
          <w:bCs/>
          <w:iCs/>
          <w:spacing w:val="5"/>
          <w:sz w:val="22"/>
          <w:szCs w:val="22"/>
        </w:rPr>
        <w:t>583/1</w:t>
      </w:r>
      <w:r w:rsidRPr="00D7508A">
        <w:rPr>
          <w:bCs/>
          <w:iCs/>
          <w:spacing w:val="5"/>
          <w:sz w:val="22"/>
          <w:szCs w:val="22"/>
        </w:rPr>
        <w:t>, 140 00 Praha 4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>IČO: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Cs/>
          <w:iCs/>
          <w:spacing w:val="5"/>
          <w:sz w:val="22"/>
          <w:szCs w:val="22"/>
        </w:rPr>
        <w:t>265 28 843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 xml:space="preserve">Zastupuje: 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Cs/>
          <w:iCs/>
          <w:spacing w:val="5"/>
          <w:sz w:val="22"/>
          <w:szCs w:val="22"/>
        </w:rPr>
        <w:t xml:space="preserve">David Kosák, </w:t>
      </w:r>
      <w:proofErr w:type="spellStart"/>
      <w:r w:rsidRPr="00D7508A">
        <w:rPr>
          <w:bCs/>
          <w:iCs/>
          <w:spacing w:val="5"/>
          <w:sz w:val="22"/>
          <w:szCs w:val="22"/>
        </w:rPr>
        <w:t>MSc</w:t>
      </w:r>
      <w:proofErr w:type="spellEnd"/>
      <w:r w:rsidRPr="00D7508A">
        <w:rPr>
          <w:bCs/>
          <w:iCs/>
          <w:spacing w:val="5"/>
          <w:sz w:val="22"/>
          <w:szCs w:val="22"/>
        </w:rPr>
        <w:t>., ředitel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>uzavírají podle § 2055 a následujících občanského zákoníku tuto darovací smlouvu: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>Článek I</w:t>
      </w:r>
    </w:p>
    <w:p w:rsidR="006E449E" w:rsidRDefault="00D7508A" w:rsidP="006E449E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u w:val="single"/>
        </w:rPr>
      </w:pPr>
      <w:r w:rsidRPr="00D7508A">
        <w:rPr>
          <w:b/>
          <w:bCs/>
          <w:iCs/>
          <w:spacing w:val="5"/>
          <w:sz w:val="22"/>
          <w:szCs w:val="22"/>
          <w:u w:val="single"/>
        </w:rPr>
        <w:t>Předmět smlouvy</w:t>
      </w:r>
    </w:p>
    <w:p w:rsidR="006E449E" w:rsidRDefault="006E449E" w:rsidP="006E449E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u w:val="single"/>
        </w:rPr>
      </w:pPr>
      <w:r>
        <w:rPr>
          <w:bCs/>
          <w:iCs/>
          <w:spacing w:val="5"/>
          <w:sz w:val="22"/>
          <w:szCs w:val="22"/>
        </w:rPr>
        <w:t>1.</w:t>
      </w:r>
      <w:r>
        <w:rPr>
          <w:bCs/>
          <w:iCs/>
          <w:spacing w:val="5"/>
          <w:sz w:val="22"/>
          <w:szCs w:val="22"/>
        </w:rPr>
        <w:tab/>
      </w:r>
      <w:r w:rsidR="00D7508A" w:rsidRPr="00D7508A">
        <w:rPr>
          <w:bCs/>
          <w:iCs/>
          <w:spacing w:val="5"/>
          <w:sz w:val="22"/>
          <w:szCs w:val="22"/>
        </w:rPr>
        <w:t>Dárce se touto smlouvou zavazuje, že obdarovanému poskytne dar v hodnotě ………… Kč slovy: ………………………… korun českých. Obdarovaný tímto dar přijímá v souladu s § 2055 odst. 1 občanského zákoníku.</w:t>
      </w:r>
      <w:bookmarkStart w:id="0" w:name="OLE_LINK3"/>
      <w:bookmarkStart w:id="1" w:name="OLE_LINK4"/>
    </w:p>
    <w:p w:rsidR="00D7508A" w:rsidRPr="006E449E" w:rsidRDefault="006E449E" w:rsidP="006E449E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u w:val="single"/>
        </w:rPr>
      </w:pPr>
      <w:r>
        <w:rPr>
          <w:bCs/>
          <w:iCs/>
          <w:spacing w:val="5"/>
          <w:sz w:val="22"/>
          <w:szCs w:val="22"/>
        </w:rPr>
        <w:t>2.</w:t>
      </w:r>
      <w:r>
        <w:rPr>
          <w:bCs/>
          <w:iCs/>
          <w:spacing w:val="5"/>
          <w:sz w:val="22"/>
          <w:szCs w:val="22"/>
        </w:rPr>
        <w:tab/>
      </w:r>
      <w:r w:rsidR="00D7508A" w:rsidRPr="00D7508A">
        <w:rPr>
          <w:bCs/>
          <w:iCs/>
          <w:spacing w:val="5"/>
          <w:sz w:val="22"/>
          <w:szCs w:val="22"/>
        </w:rPr>
        <w:t xml:space="preserve">Dárce dar předá obdarovanému převodem na účet u </w:t>
      </w:r>
      <w:proofErr w:type="spellStart"/>
      <w:r w:rsidR="00D7508A" w:rsidRPr="00D7508A">
        <w:rPr>
          <w:bCs/>
          <w:iCs/>
          <w:spacing w:val="5"/>
          <w:sz w:val="22"/>
          <w:szCs w:val="22"/>
        </w:rPr>
        <w:t>Fio</w:t>
      </w:r>
      <w:proofErr w:type="spellEnd"/>
      <w:r w:rsidR="00D7508A" w:rsidRPr="00D7508A">
        <w:rPr>
          <w:bCs/>
          <w:iCs/>
          <w:spacing w:val="5"/>
          <w:sz w:val="22"/>
          <w:szCs w:val="22"/>
        </w:rPr>
        <w:t xml:space="preserve"> banky, a.s., č. ú: 2800193970/2010, s variabilním symbolem 357, a to bez zbytečného odkladu po uzavření této smlouvy.</w:t>
      </w:r>
    </w:p>
    <w:bookmarkEnd w:id="0"/>
    <w:bookmarkEnd w:id="1"/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>Článek II</w:t>
      </w:r>
    </w:p>
    <w:p w:rsidR="006E449E" w:rsidRDefault="00D7508A" w:rsidP="006E449E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u w:val="single"/>
        </w:rPr>
      </w:pPr>
      <w:r w:rsidRPr="00D7508A">
        <w:rPr>
          <w:b/>
          <w:bCs/>
          <w:iCs/>
          <w:spacing w:val="5"/>
          <w:sz w:val="22"/>
          <w:szCs w:val="22"/>
          <w:u w:val="single"/>
        </w:rPr>
        <w:t>Povinnosti a práva smluvních stran</w:t>
      </w:r>
    </w:p>
    <w:p w:rsidR="006E449E" w:rsidRDefault="006E449E" w:rsidP="006E449E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u w:val="single"/>
        </w:rPr>
      </w:pPr>
      <w:r>
        <w:rPr>
          <w:bCs/>
          <w:iCs/>
          <w:spacing w:val="5"/>
          <w:sz w:val="22"/>
          <w:szCs w:val="22"/>
        </w:rPr>
        <w:t>1.</w:t>
      </w:r>
      <w:r>
        <w:rPr>
          <w:bCs/>
          <w:iCs/>
          <w:spacing w:val="5"/>
          <w:sz w:val="22"/>
          <w:szCs w:val="22"/>
        </w:rPr>
        <w:tab/>
      </w:r>
      <w:r w:rsidR="00D7508A" w:rsidRPr="00D7508A">
        <w:rPr>
          <w:bCs/>
          <w:iCs/>
          <w:spacing w:val="5"/>
          <w:sz w:val="22"/>
          <w:szCs w:val="22"/>
        </w:rPr>
        <w:t>Obdarovaný se zavazuje použít dar k rozvoji a zkvalitnění služeb domácí hospicové péče.</w:t>
      </w:r>
    </w:p>
    <w:p w:rsidR="00D7508A" w:rsidRPr="006E449E" w:rsidRDefault="006E449E" w:rsidP="006E449E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u w:val="single"/>
        </w:rPr>
      </w:pPr>
      <w:r>
        <w:rPr>
          <w:bCs/>
          <w:iCs/>
          <w:spacing w:val="5"/>
          <w:sz w:val="22"/>
          <w:szCs w:val="22"/>
        </w:rPr>
        <w:t>2.</w:t>
      </w:r>
      <w:r>
        <w:rPr>
          <w:bCs/>
          <w:iCs/>
          <w:spacing w:val="5"/>
          <w:sz w:val="22"/>
          <w:szCs w:val="22"/>
        </w:rPr>
        <w:tab/>
      </w:r>
      <w:r w:rsidR="00D7508A" w:rsidRPr="00D7508A">
        <w:rPr>
          <w:bCs/>
          <w:iCs/>
          <w:spacing w:val="5"/>
          <w:sz w:val="22"/>
          <w:szCs w:val="22"/>
        </w:rPr>
        <w:t>Dárce má právo na vrácení daru, pokud by obdarovaný použil dar v rozporu s účelem uvedeným v předchozím odstavci.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>Článek III</w:t>
      </w:r>
    </w:p>
    <w:p w:rsidR="006E449E" w:rsidRDefault="00D7508A" w:rsidP="006E449E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u w:val="single"/>
        </w:rPr>
      </w:pPr>
      <w:r w:rsidRPr="00D7508A">
        <w:rPr>
          <w:b/>
          <w:bCs/>
          <w:iCs/>
          <w:spacing w:val="5"/>
          <w:sz w:val="22"/>
          <w:szCs w:val="22"/>
          <w:u w:val="single"/>
        </w:rPr>
        <w:t>Závěrečná ustanovení</w:t>
      </w:r>
    </w:p>
    <w:p w:rsidR="006E449E" w:rsidRDefault="006E449E" w:rsidP="006E449E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u w:val="single"/>
        </w:rPr>
      </w:pPr>
      <w:r>
        <w:rPr>
          <w:bCs/>
          <w:iCs/>
          <w:spacing w:val="5"/>
          <w:sz w:val="22"/>
          <w:szCs w:val="22"/>
        </w:rPr>
        <w:t>1.</w:t>
      </w:r>
      <w:r>
        <w:rPr>
          <w:bCs/>
          <w:iCs/>
          <w:spacing w:val="5"/>
          <w:sz w:val="22"/>
          <w:szCs w:val="22"/>
        </w:rPr>
        <w:tab/>
      </w:r>
      <w:r w:rsidR="00D7508A" w:rsidRPr="00D7508A">
        <w:rPr>
          <w:bCs/>
          <w:iCs/>
          <w:spacing w:val="5"/>
          <w:sz w:val="22"/>
          <w:szCs w:val="22"/>
        </w:rPr>
        <w:t>Pokud v této smlouvě není stanoveno jinak, řídí se právní vztahy z ní vyplývající příslušnými ustanoveními občanského zákoníku.</w:t>
      </w:r>
    </w:p>
    <w:p w:rsidR="006E449E" w:rsidRDefault="006E449E" w:rsidP="006E449E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u w:val="single"/>
        </w:rPr>
      </w:pPr>
      <w:r>
        <w:rPr>
          <w:bCs/>
          <w:iCs/>
          <w:spacing w:val="5"/>
          <w:sz w:val="22"/>
          <w:szCs w:val="22"/>
        </w:rPr>
        <w:t>2.</w:t>
      </w:r>
      <w:r>
        <w:rPr>
          <w:bCs/>
          <w:iCs/>
          <w:spacing w:val="5"/>
          <w:sz w:val="22"/>
          <w:szCs w:val="22"/>
        </w:rPr>
        <w:tab/>
      </w:r>
      <w:r w:rsidR="00D7508A" w:rsidRPr="00D7508A">
        <w:rPr>
          <w:bCs/>
          <w:iCs/>
          <w:spacing w:val="5"/>
          <w:sz w:val="22"/>
          <w:szCs w:val="22"/>
        </w:rPr>
        <w:t>Tato smlouva je vyhotovena a podepsána na základě dohody obou smluvních stran. Změny či doplnění smlouvy jsou možné pouze prostřednictvím písemných dodatků schválených oběma stranami.</w:t>
      </w:r>
    </w:p>
    <w:p w:rsidR="006E449E" w:rsidRDefault="006E449E" w:rsidP="006E449E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u w:val="single"/>
        </w:rPr>
      </w:pPr>
      <w:r>
        <w:rPr>
          <w:bCs/>
          <w:iCs/>
          <w:spacing w:val="5"/>
          <w:sz w:val="22"/>
          <w:szCs w:val="22"/>
        </w:rPr>
        <w:t>3.</w:t>
      </w:r>
      <w:r>
        <w:rPr>
          <w:bCs/>
          <w:iCs/>
          <w:spacing w:val="5"/>
          <w:sz w:val="22"/>
          <w:szCs w:val="22"/>
        </w:rPr>
        <w:tab/>
      </w:r>
      <w:r w:rsidR="00D7508A" w:rsidRPr="00D7508A">
        <w:rPr>
          <w:bCs/>
          <w:iCs/>
          <w:spacing w:val="5"/>
          <w:sz w:val="22"/>
          <w:szCs w:val="22"/>
        </w:rPr>
        <w:t>Tato smlouva nabývá účinnosti dnem jejího podpisu smluvními stranami.</w:t>
      </w:r>
    </w:p>
    <w:p w:rsidR="00D7508A" w:rsidRPr="006E449E" w:rsidRDefault="006E449E" w:rsidP="006E449E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u w:val="single"/>
        </w:rPr>
      </w:pPr>
      <w:r>
        <w:rPr>
          <w:bCs/>
          <w:iCs/>
          <w:spacing w:val="5"/>
          <w:sz w:val="22"/>
          <w:szCs w:val="22"/>
        </w:rPr>
        <w:t>4.</w:t>
      </w:r>
      <w:r>
        <w:rPr>
          <w:bCs/>
          <w:iCs/>
          <w:spacing w:val="5"/>
          <w:sz w:val="22"/>
          <w:szCs w:val="22"/>
        </w:rPr>
        <w:tab/>
      </w:r>
      <w:bookmarkStart w:id="2" w:name="_GoBack"/>
      <w:bookmarkEnd w:id="2"/>
      <w:r w:rsidR="00D7508A" w:rsidRPr="00D7508A">
        <w:rPr>
          <w:bCs/>
          <w:iCs/>
          <w:spacing w:val="5"/>
          <w:sz w:val="22"/>
          <w:szCs w:val="22"/>
        </w:rPr>
        <w:t>Smluvní strany prohlašují, že si tuto smlouvu řádně přečetly a na důkaz svého souhlasu s jejím obsahem připojily své podpisy.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>V Praze dne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  <w:t xml:space="preserve">V Praze dne 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>………………………………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  <w:t>…………………………………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>za dárce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  <w:t>za obdarovaného</w:t>
      </w:r>
    </w:p>
    <w:p w:rsidR="0005373B" w:rsidRPr="00D7508A" w:rsidRDefault="0005373B" w:rsidP="00D7508A">
      <w:pPr>
        <w:spacing w:after="0" w:line="240" w:lineRule="auto"/>
        <w:jc w:val="both"/>
        <w:rPr>
          <w:rStyle w:val="Nadpis1Char"/>
          <w:rFonts w:eastAsiaTheme="minorHAnsi" w:cstheme="minorBidi"/>
          <w:b w:val="0"/>
          <w:bCs w:val="0"/>
          <w:noProof w:val="0"/>
          <w:color w:val="auto"/>
          <w:sz w:val="22"/>
          <w:szCs w:val="22"/>
        </w:rPr>
      </w:pPr>
    </w:p>
    <w:sectPr w:rsidR="0005373B" w:rsidRPr="00D7508A" w:rsidSect="0085626C">
      <w:headerReference w:type="default" r:id="rId7"/>
      <w:footerReference w:type="default" r:id="rId8"/>
      <w:pgSz w:w="11906" w:h="16838"/>
      <w:pgMar w:top="851" w:right="1418" w:bottom="851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C6D" w:rsidRDefault="00C50C6D" w:rsidP="005C2661">
      <w:r>
        <w:separator/>
      </w:r>
    </w:p>
  </w:endnote>
  <w:endnote w:type="continuationSeparator" w:id="0">
    <w:p w:rsidR="00C50C6D" w:rsidRDefault="00C50C6D" w:rsidP="005C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sta Serif">
    <w:panose1 w:val="020B0604020202020204"/>
    <w:charset w:val="00"/>
    <w:family w:val="auto"/>
    <w:pitch w:val="variable"/>
    <w:sig w:usb0="A00000FF" w:usb1="0000206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C4A" w:rsidRDefault="00FA6C4A" w:rsidP="0007114B">
    <w:pPr>
      <w:pStyle w:val="Zpat"/>
      <w:tabs>
        <w:tab w:val="clear" w:pos="4536"/>
        <w:tab w:val="clear" w:pos="9072"/>
        <w:tab w:val="left" w:pos="756"/>
        <w:tab w:val="right" w:pos="9070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9671050</wp:posOffset>
          </wp:positionV>
          <wp:extent cx="4590000" cy="471600"/>
          <wp:effectExtent l="0" t="0" r="0" b="0"/>
          <wp:wrapNone/>
          <wp:docPr id="1536204056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04056" name="Grafický objekt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14B" w:rsidRDefault="0007114B" w:rsidP="0007114B">
    <w:pPr>
      <w:pStyle w:val="Zpat"/>
      <w:tabs>
        <w:tab w:val="clear" w:pos="4536"/>
        <w:tab w:val="clear" w:pos="9072"/>
        <w:tab w:val="left" w:pos="756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C6D" w:rsidRDefault="00C50C6D" w:rsidP="005C2661">
      <w:r>
        <w:separator/>
      </w:r>
    </w:p>
  </w:footnote>
  <w:footnote w:type="continuationSeparator" w:id="0">
    <w:p w:rsidR="00C50C6D" w:rsidRDefault="00C50C6D" w:rsidP="005C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661" w:rsidRDefault="005C266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998800" cy="417600"/>
          <wp:effectExtent l="0" t="0" r="0" b="1905"/>
          <wp:wrapSquare wrapText="left"/>
          <wp:docPr id="113791159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91159" name="Grafický objekt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88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845"/>
    <w:multiLevelType w:val="hybridMultilevel"/>
    <w:tmpl w:val="321241E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20BF7837"/>
    <w:multiLevelType w:val="hybridMultilevel"/>
    <w:tmpl w:val="49F227AE"/>
    <w:lvl w:ilvl="0" w:tplc="4E209F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5B4B210A"/>
    <w:multiLevelType w:val="hybridMultilevel"/>
    <w:tmpl w:val="B98A6A2A"/>
    <w:lvl w:ilvl="0" w:tplc="572213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TrueTypeFonts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8AD"/>
    <w:rsid w:val="0005373B"/>
    <w:rsid w:val="0007114B"/>
    <w:rsid w:val="0009575A"/>
    <w:rsid w:val="000D4724"/>
    <w:rsid w:val="00247AFA"/>
    <w:rsid w:val="002A5741"/>
    <w:rsid w:val="0033564B"/>
    <w:rsid w:val="003A1252"/>
    <w:rsid w:val="003A7853"/>
    <w:rsid w:val="00432895"/>
    <w:rsid w:val="00571D4C"/>
    <w:rsid w:val="005C202C"/>
    <w:rsid w:val="005C2661"/>
    <w:rsid w:val="005C4BA5"/>
    <w:rsid w:val="005D5F71"/>
    <w:rsid w:val="00611E19"/>
    <w:rsid w:val="006605F2"/>
    <w:rsid w:val="00681018"/>
    <w:rsid w:val="006E449E"/>
    <w:rsid w:val="006F11A1"/>
    <w:rsid w:val="00766E92"/>
    <w:rsid w:val="007F22CB"/>
    <w:rsid w:val="0085626C"/>
    <w:rsid w:val="00871B33"/>
    <w:rsid w:val="008B131A"/>
    <w:rsid w:val="00933806"/>
    <w:rsid w:val="009D4AF8"/>
    <w:rsid w:val="00A65DFD"/>
    <w:rsid w:val="00A94A82"/>
    <w:rsid w:val="00B66931"/>
    <w:rsid w:val="00BF06E4"/>
    <w:rsid w:val="00C460BF"/>
    <w:rsid w:val="00C50C6D"/>
    <w:rsid w:val="00C6093D"/>
    <w:rsid w:val="00D7508A"/>
    <w:rsid w:val="00DE1519"/>
    <w:rsid w:val="00DF7655"/>
    <w:rsid w:val="00EC2A7D"/>
    <w:rsid w:val="00EC445F"/>
    <w:rsid w:val="00EE3803"/>
    <w:rsid w:val="00F468AD"/>
    <w:rsid w:val="00FA2CDD"/>
    <w:rsid w:val="00FA3E28"/>
    <w:rsid w:val="00FA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C9326"/>
  <w15:chartTrackingRefBased/>
  <w15:docId w15:val="{8070F2B8-BDA5-42C3-91BE-23B3604E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6931"/>
    <w:pPr>
      <w:spacing w:after="300" w:line="300" w:lineRule="exact"/>
    </w:pPr>
    <w:rPr>
      <w:rFonts w:ascii="Cambria" w:hAnsi="Cambria"/>
      <w:sz w:val="23"/>
    </w:rPr>
  </w:style>
  <w:style w:type="paragraph" w:styleId="Nadpis1">
    <w:name w:val="heading 1"/>
    <w:basedOn w:val="Normln"/>
    <w:next w:val="Normln"/>
    <w:link w:val="Nadpis1Char"/>
    <w:uiPriority w:val="9"/>
    <w:qFormat/>
    <w:rsid w:val="00B66931"/>
    <w:pPr>
      <w:keepNext/>
      <w:keepLines/>
      <w:spacing w:before="240" w:after="240" w:line="276" w:lineRule="auto"/>
      <w:outlineLvl w:val="0"/>
    </w:pPr>
    <w:rPr>
      <w:rFonts w:eastAsiaTheme="majorEastAsia" w:cstheme="majorBidi"/>
      <w:b/>
      <w:bCs/>
      <w:noProof/>
      <w:color w:val="CC4411" w:themeColor="accent1"/>
      <w:sz w:val="40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A94A82"/>
    <w:pPr>
      <w:spacing w:before="40" w:after="120"/>
      <w:outlineLvl w:val="1"/>
    </w:pPr>
    <w:rPr>
      <w:sz w:val="36"/>
      <w:szCs w:val="3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A94A82"/>
    <w:pPr>
      <w:outlineLvl w:val="2"/>
    </w:pPr>
    <w:rPr>
      <w:color w:val="000000" w:themeColor="text1"/>
      <w:sz w:val="28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A94A82"/>
    <w:pPr>
      <w:spacing w:after="80"/>
      <w:outlineLvl w:val="3"/>
    </w:pPr>
    <w:rPr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69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8320C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6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661"/>
    <w:rPr>
      <w:rFonts w:ascii="Cesta Serif" w:hAnsi="Cesta Serif"/>
      <w:b w:val="0"/>
      <w:i w:val="0"/>
      <w:kern w:val="22"/>
      <w:sz w:val="23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5C26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661"/>
    <w:rPr>
      <w:rFonts w:ascii="Cesta Serif" w:hAnsi="Cesta Serif"/>
      <w:b w:val="0"/>
      <w:i w:val="0"/>
      <w:kern w:val="22"/>
      <w:sz w:val="23"/>
      <w14:ligatures w14:val="standard"/>
    </w:rPr>
  </w:style>
  <w:style w:type="paragraph" w:styleId="Bezmezer">
    <w:name w:val="No Spacing"/>
    <w:uiPriority w:val="1"/>
    <w:qFormat/>
    <w:rsid w:val="00B66931"/>
    <w:rPr>
      <w:rFonts w:ascii="Cambria" w:hAnsi="Cambria"/>
      <w:sz w:val="23"/>
    </w:rPr>
  </w:style>
  <w:style w:type="character" w:customStyle="1" w:styleId="Nadpis1Char">
    <w:name w:val="Nadpis 1 Char"/>
    <w:basedOn w:val="Standardnpsmoodstavce"/>
    <w:link w:val="Nadpis1"/>
    <w:uiPriority w:val="9"/>
    <w:rsid w:val="00B66931"/>
    <w:rPr>
      <w:rFonts w:ascii="Cambria" w:eastAsiaTheme="majorEastAsia" w:hAnsi="Cambria" w:cstheme="majorBidi"/>
      <w:b/>
      <w:bCs/>
      <w:noProof/>
      <w:color w:val="CC4411" w:themeColor="accent1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94A82"/>
    <w:rPr>
      <w:rFonts w:ascii="Cesta Serif" w:eastAsiaTheme="majorEastAsia" w:hAnsi="Cesta Serif" w:cstheme="majorBidi"/>
      <w:b/>
      <w:bCs/>
      <w:i w:val="0"/>
      <w:noProof/>
      <w:color w:val="98320C" w:themeColor="accent1" w:themeShade="BF"/>
      <w:kern w:val="22"/>
      <w:sz w:val="36"/>
      <w:szCs w:val="36"/>
      <w14:ligatures w14:val="standard"/>
    </w:rPr>
  </w:style>
  <w:style w:type="paragraph" w:styleId="Nzev">
    <w:name w:val="Title"/>
    <w:basedOn w:val="Normln"/>
    <w:next w:val="Normln"/>
    <w:link w:val="NzevChar"/>
    <w:uiPriority w:val="10"/>
    <w:rsid w:val="00A94A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4A82"/>
    <w:rPr>
      <w:rFonts w:ascii="Cesta Serif" w:eastAsiaTheme="majorEastAsia" w:hAnsi="Cesta Serif" w:cstheme="majorBidi"/>
      <w:b w:val="0"/>
      <w:i w:val="0"/>
      <w:spacing w:val="-10"/>
      <w:kern w:val="28"/>
      <w:sz w:val="56"/>
      <w:szCs w:val="56"/>
      <w14:ligatures w14:val="standard"/>
    </w:rPr>
  </w:style>
  <w:style w:type="character" w:customStyle="1" w:styleId="Nadpis3Char">
    <w:name w:val="Nadpis 3 Char"/>
    <w:basedOn w:val="Standardnpsmoodstavce"/>
    <w:link w:val="Nadpis3"/>
    <w:uiPriority w:val="9"/>
    <w:rsid w:val="00A94A82"/>
    <w:rPr>
      <w:rFonts w:ascii="Cesta Serif" w:eastAsiaTheme="majorEastAsia" w:hAnsi="Cesta Serif" w:cstheme="majorBidi"/>
      <w:b/>
      <w:bCs/>
      <w:i w:val="0"/>
      <w:noProof/>
      <w:color w:val="000000" w:themeColor="text1"/>
      <w:kern w:val="22"/>
      <w:sz w:val="28"/>
      <w:szCs w:val="36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rsid w:val="00A94A82"/>
    <w:rPr>
      <w:rFonts w:ascii="Cesta Serif" w:eastAsiaTheme="majorEastAsia" w:hAnsi="Cesta Serif" w:cstheme="majorBidi"/>
      <w:b/>
      <w:bCs/>
      <w:i w:val="0"/>
      <w:iCs/>
      <w:noProof/>
      <w:color w:val="000000" w:themeColor="text1"/>
      <w:kern w:val="22"/>
      <w:sz w:val="23"/>
      <w:szCs w:val="36"/>
      <w14:ligatures w14:val="standard"/>
    </w:rPr>
  </w:style>
  <w:style w:type="character" w:styleId="Zdraznnintenzivn">
    <w:name w:val="Intense Emphasis"/>
    <w:basedOn w:val="Standardnpsmoodstavce"/>
    <w:uiPriority w:val="21"/>
    <w:qFormat/>
    <w:rsid w:val="00A94A82"/>
    <w:rPr>
      <w:rFonts w:ascii="Cesta Serif" w:hAnsi="Cesta Serif"/>
      <w:b w:val="0"/>
      <w:i/>
      <w:iCs/>
      <w:color w:val="CC4411" w:themeColor="accent1"/>
      <w:kern w:val="22"/>
      <w:sz w:val="23"/>
      <w14:ligatures w14:val="standard"/>
    </w:rPr>
  </w:style>
  <w:style w:type="character" w:styleId="Siln">
    <w:name w:val="Strong"/>
    <w:basedOn w:val="Standardnpsmoodstavce"/>
    <w:uiPriority w:val="22"/>
    <w:qFormat/>
    <w:rsid w:val="00B66931"/>
    <w:rPr>
      <w:rFonts w:ascii="Cambria" w:hAnsi="Cambria"/>
      <w:b/>
      <w:bCs/>
      <w:i w:val="0"/>
      <w:kern w:val="22"/>
      <w:sz w:val="23"/>
      <w14:ligatures w14:val="standar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6931"/>
    <w:rPr>
      <w:rFonts w:asciiTheme="majorHAnsi" w:eastAsiaTheme="majorEastAsia" w:hAnsiTheme="majorHAnsi" w:cstheme="majorBidi"/>
      <w:color w:val="98320C" w:themeColor="accent1" w:themeShade="BF"/>
      <w:sz w:val="23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693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B66931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itt">
    <w:name w:val="Quote"/>
    <w:basedOn w:val="Normln"/>
    <w:next w:val="Normln"/>
    <w:link w:val="CittChar"/>
    <w:uiPriority w:val="29"/>
    <w:qFormat/>
    <w:rsid w:val="00B669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6931"/>
    <w:rPr>
      <w:rFonts w:ascii="Cambria" w:hAnsi="Cambria"/>
      <w:i/>
      <w:iCs/>
      <w:color w:val="404040" w:themeColor="text1" w:themeTint="BF"/>
      <w:sz w:val="23"/>
    </w:rPr>
  </w:style>
  <w:style w:type="character" w:styleId="Odkazjemn">
    <w:name w:val="Subtle Reference"/>
    <w:basedOn w:val="Standardnpsmoodstavce"/>
    <w:uiPriority w:val="31"/>
    <w:qFormat/>
    <w:rsid w:val="00B66931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B66931"/>
    <w:rPr>
      <w:b/>
      <w:bCs/>
      <w:smallCaps/>
      <w:color w:val="CC4411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B66931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B66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jsimunek\Documents\Vlastn&#237;%20&#353;ablony%20Office\CD%20dopisni%20papir%20sablona%20obecn&#233;%20p&#237;smo.dotx" TargetMode="External"/></Relationships>
</file>

<file path=word/theme/theme1.xml><?xml version="1.0" encoding="utf-8"?>
<a:theme xmlns:a="http://schemas.openxmlformats.org/drawingml/2006/main" name="Motiv Office">
  <a:themeElements>
    <a:clrScheme name="Cesta domů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C4411"/>
      </a:accent1>
      <a:accent2>
        <a:srgbClr val="F28C5C"/>
      </a:accent2>
      <a:accent3>
        <a:srgbClr val="FAB200"/>
      </a:accent3>
      <a:accent4>
        <a:srgbClr val="448A16"/>
      </a:accent4>
      <a:accent5>
        <a:srgbClr val="00617C"/>
      </a:accent5>
      <a:accent6>
        <a:srgbClr val="9F4966"/>
      </a:accent6>
      <a:hlink>
        <a:srgbClr val="ED6B6F"/>
      </a:hlink>
      <a:folHlink>
        <a:srgbClr val="7177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C:\Users\jsimunek\Documents\Vlastní šablony Office\CD dopisni papir sablona obecné písmo.dotx</Template>
  <TotalTime>13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Šimůnek</dc:creator>
  <cp:keywords/>
  <dc:description/>
  <cp:lastModifiedBy>Efka</cp:lastModifiedBy>
  <cp:revision>4</cp:revision>
  <cp:lastPrinted>2024-12-09T10:08:00Z</cp:lastPrinted>
  <dcterms:created xsi:type="dcterms:W3CDTF">2025-05-30T08:38:00Z</dcterms:created>
  <dcterms:modified xsi:type="dcterms:W3CDTF">2025-06-25T13:28:00Z</dcterms:modified>
</cp:coreProperties>
</file>