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637" w:rsidRDefault="003E5637">
      <w:pPr>
        <w:spacing w:after="0" w:line="240" w:lineRule="auto"/>
        <w:jc w:val="center"/>
        <w:rPr>
          <w:b/>
          <w:sz w:val="28"/>
          <w:szCs w:val="28"/>
        </w:rPr>
      </w:pPr>
    </w:p>
    <w:p w:rsidR="003E5637" w:rsidRDefault="003E5637">
      <w:pPr>
        <w:spacing w:after="0" w:line="240" w:lineRule="auto"/>
        <w:jc w:val="center"/>
        <w:rPr>
          <w:b/>
          <w:sz w:val="28"/>
          <w:szCs w:val="28"/>
        </w:rPr>
      </w:pPr>
    </w:p>
    <w:p w:rsidR="003E5637" w:rsidRDefault="004D0B6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DAROVACÍ SMLOUVA</w:t>
      </w:r>
    </w:p>
    <w:p w:rsidR="003E5637" w:rsidRDefault="004D0B6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Smluvní strany:</w:t>
      </w:r>
    </w:p>
    <w:p w:rsidR="003E5637" w:rsidRDefault="003E5637">
      <w:pPr>
        <w:spacing w:after="0" w:line="240" w:lineRule="auto"/>
        <w:jc w:val="both"/>
        <w:rPr>
          <w:b/>
          <w:sz w:val="22"/>
          <w:szCs w:val="22"/>
        </w:rPr>
      </w:pPr>
    </w:p>
    <w:p w:rsidR="003E5637" w:rsidRDefault="004D0B6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Dárce: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E5637" w:rsidRDefault="004D0B6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Sídlo: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br/>
        <w:t>IČO: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br/>
        <w:t>Zastupuje: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E5637" w:rsidRDefault="003E5637">
      <w:pPr>
        <w:spacing w:after="0" w:line="240" w:lineRule="auto"/>
        <w:jc w:val="both"/>
        <w:rPr>
          <w:b/>
          <w:sz w:val="22"/>
          <w:szCs w:val="22"/>
        </w:rPr>
      </w:pPr>
    </w:p>
    <w:p w:rsidR="003E5637" w:rsidRDefault="004D0B6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Obdarovaný: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Cesta domů, </w:t>
      </w:r>
      <w:proofErr w:type="spellStart"/>
      <w:r>
        <w:rPr>
          <w:b/>
          <w:sz w:val="22"/>
          <w:szCs w:val="22"/>
        </w:rPr>
        <w:t>z.ú</w:t>
      </w:r>
      <w:proofErr w:type="spellEnd"/>
      <w:r>
        <w:rPr>
          <w:b/>
          <w:sz w:val="22"/>
          <w:szCs w:val="22"/>
        </w:rPr>
        <w:t>.,</w:t>
      </w:r>
      <w:r>
        <w:rPr>
          <w:sz w:val="22"/>
          <w:szCs w:val="22"/>
        </w:rPr>
        <w:t xml:space="preserve"> zapsaná v rejstříku ústavů vedeném Městským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soudem v Praze pod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>. zn. U 130</w:t>
      </w:r>
    </w:p>
    <w:p w:rsidR="003E5637" w:rsidRDefault="004D0B6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Sídlo: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Heleny Kočvarové 1583/1, 140 00 Praha 4</w:t>
      </w:r>
    </w:p>
    <w:p w:rsidR="003E5637" w:rsidRDefault="004D0B6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IČO: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265 28 843</w:t>
      </w:r>
    </w:p>
    <w:p w:rsidR="003E5637" w:rsidRDefault="004D0B6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Zastupuje: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6796A">
        <w:rPr>
          <w:sz w:val="22"/>
          <w:szCs w:val="22"/>
        </w:rPr>
        <w:t>MUDr. Martina Holubová,</w:t>
      </w:r>
      <w:bookmarkStart w:id="0" w:name="_GoBack"/>
      <w:bookmarkEnd w:id="0"/>
      <w:r>
        <w:rPr>
          <w:sz w:val="22"/>
          <w:szCs w:val="22"/>
        </w:rPr>
        <w:t xml:space="preserve"> ředitel</w:t>
      </w:r>
      <w:r w:rsidR="0016796A">
        <w:rPr>
          <w:sz w:val="22"/>
          <w:szCs w:val="22"/>
        </w:rPr>
        <w:t>ka</w:t>
      </w:r>
    </w:p>
    <w:p w:rsidR="003E5637" w:rsidRDefault="003E5637">
      <w:pPr>
        <w:spacing w:after="0" w:line="240" w:lineRule="auto"/>
        <w:jc w:val="both"/>
        <w:rPr>
          <w:b/>
          <w:sz w:val="22"/>
          <w:szCs w:val="22"/>
        </w:rPr>
      </w:pPr>
    </w:p>
    <w:p w:rsidR="003E5637" w:rsidRDefault="004D0B6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uzavírají podle § 2055 a následujících občanského zákoníku tuto darovací smlouvu:</w:t>
      </w:r>
    </w:p>
    <w:p w:rsidR="003E5637" w:rsidRDefault="003E5637">
      <w:pPr>
        <w:spacing w:after="0" w:line="240" w:lineRule="auto"/>
        <w:jc w:val="both"/>
        <w:rPr>
          <w:b/>
          <w:sz w:val="22"/>
          <w:szCs w:val="22"/>
        </w:rPr>
      </w:pPr>
    </w:p>
    <w:p w:rsidR="003E5637" w:rsidRDefault="004D0B6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Článek I</w:t>
      </w:r>
    </w:p>
    <w:p w:rsidR="003E5637" w:rsidRDefault="004D0B62">
      <w:pPr>
        <w:spacing w:after="0" w:line="24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Předmět smlouvy</w:t>
      </w:r>
    </w:p>
    <w:p w:rsidR="003E5637" w:rsidRDefault="004D0B62">
      <w:pPr>
        <w:numPr>
          <w:ilvl w:val="0"/>
          <w:numId w:val="3"/>
        </w:numPr>
        <w:spacing w:after="0" w:line="2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Dárce se touto smlouvou zavazuje, že obdarovanému poskytne věcný dar/službu - .............. - </w:t>
      </w:r>
      <w:r>
        <w:rPr>
          <w:sz w:val="22"/>
          <w:szCs w:val="22"/>
        </w:rPr>
        <w:t>v hodnotě .................. Kč slovy: ..................... korun českých včetně DPH. Obdarovaný tímto dar přijímá v souladu s § 2055 odst. 1 občanského zákoníku.</w:t>
      </w:r>
    </w:p>
    <w:p w:rsidR="003E5637" w:rsidRDefault="004D0B62">
      <w:pPr>
        <w:numPr>
          <w:ilvl w:val="0"/>
          <w:numId w:val="3"/>
        </w:numPr>
        <w:spacing w:after="0" w:line="2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Dárce dar předá obdarovanému v den uzavření smlouvy / dne X.X. / bez zbytečného odkladu po </w:t>
      </w:r>
      <w:r>
        <w:rPr>
          <w:sz w:val="22"/>
          <w:szCs w:val="22"/>
        </w:rPr>
        <w:t>uzavření této smlouvy.</w:t>
      </w:r>
    </w:p>
    <w:p w:rsidR="003E5637" w:rsidRDefault="003E5637">
      <w:pPr>
        <w:spacing w:after="0" w:line="240" w:lineRule="auto"/>
        <w:jc w:val="both"/>
        <w:rPr>
          <w:b/>
          <w:sz w:val="22"/>
          <w:szCs w:val="22"/>
        </w:rPr>
      </w:pPr>
    </w:p>
    <w:p w:rsidR="003E5637" w:rsidRDefault="004D0B6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Článek II</w:t>
      </w:r>
    </w:p>
    <w:p w:rsidR="003E5637" w:rsidRDefault="004D0B62">
      <w:pPr>
        <w:spacing w:after="0" w:line="24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Povinnosti a práva smluvních stran</w:t>
      </w:r>
    </w:p>
    <w:p w:rsidR="003E5637" w:rsidRDefault="004D0B62">
      <w:pPr>
        <w:numPr>
          <w:ilvl w:val="0"/>
          <w:numId w:val="1"/>
        </w:numPr>
        <w:spacing w:after="0" w:line="2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Obdarovaný se zavazuje použít dar k rozvoji a zkvalitnění služeb domácí hospicové péče. Obdarovaný příp. může dar využít pro příznivce a dárce Cesty domů za účelem podpory a stabilizace </w:t>
      </w:r>
      <w:r>
        <w:rPr>
          <w:sz w:val="22"/>
          <w:szCs w:val="22"/>
        </w:rPr>
        <w:t xml:space="preserve">dárcovství, coby jednoho z hlavních finančních zdrojů realizovaných neziskových aktivit organizace. </w:t>
      </w:r>
    </w:p>
    <w:p w:rsidR="003E5637" w:rsidRDefault="004D0B62">
      <w:pPr>
        <w:numPr>
          <w:ilvl w:val="0"/>
          <w:numId w:val="1"/>
        </w:numPr>
        <w:spacing w:after="0" w:line="2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Dárce má právo na vrácení daru, pokud by obdarovaný použil dar v rozporu s účelem uvedeným v předchozím odstavci.</w:t>
      </w:r>
    </w:p>
    <w:p w:rsidR="003E5637" w:rsidRDefault="003E5637">
      <w:pPr>
        <w:spacing w:after="0" w:line="240" w:lineRule="auto"/>
        <w:jc w:val="both"/>
        <w:rPr>
          <w:b/>
          <w:sz w:val="22"/>
          <w:szCs w:val="22"/>
        </w:rPr>
      </w:pPr>
    </w:p>
    <w:p w:rsidR="003E5637" w:rsidRDefault="004D0B6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Článek III</w:t>
      </w:r>
    </w:p>
    <w:p w:rsidR="003E5637" w:rsidRDefault="004D0B62">
      <w:pPr>
        <w:spacing w:after="0" w:line="24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Závěrečná ustanovení</w:t>
      </w:r>
    </w:p>
    <w:p w:rsidR="003E5637" w:rsidRDefault="004D0B62">
      <w:pPr>
        <w:numPr>
          <w:ilvl w:val="0"/>
          <w:numId w:val="2"/>
        </w:numPr>
        <w:spacing w:after="0" w:line="2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Pokud v této smlouvě není stanoveno jinak, řídí se právní vztahy z ní vyplývající příslušnými ustanoveními občanského zákoníku.</w:t>
      </w:r>
    </w:p>
    <w:p w:rsidR="003E5637" w:rsidRDefault="004D0B62">
      <w:pPr>
        <w:numPr>
          <w:ilvl w:val="0"/>
          <w:numId w:val="2"/>
        </w:numPr>
        <w:spacing w:after="0" w:line="2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Tato smlouva je vyhotovena a podepsána na základě dohody obou smluvních stran. Změny či doplnění smlouvy jsou možné pouze prost</w:t>
      </w:r>
      <w:r>
        <w:rPr>
          <w:sz w:val="22"/>
          <w:szCs w:val="22"/>
        </w:rPr>
        <w:t>řednictvím písemných dodatků schválených oběma stranami.</w:t>
      </w:r>
    </w:p>
    <w:p w:rsidR="003E5637" w:rsidRDefault="004D0B62">
      <w:pPr>
        <w:numPr>
          <w:ilvl w:val="0"/>
          <w:numId w:val="2"/>
        </w:numPr>
        <w:spacing w:after="0" w:line="2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Tato smlouva nabývá účinnosti dnem jejího podpisu smluvními stranami.</w:t>
      </w:r>
    </w:p>
    <w:p w:rsidR="003E5637" w:rsidRDefault="004D0B62">
      <w:pPr>
        <w:numPr>
          <w:ilvl w:val="0"/>
          <w:numId w:val="2"/>
        </w:numPr>
        <w:spacing w:after="0" w:line="2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Smluvní strany prohlašují, že si tuto smlouvu řádně přečetly a na důkaz svého souhlasu s jejím obsahem připojily své podpisy.</w:t>
      </w:r>
    </w:p>
    <w:p w:rsidR="003E5637" w:rsidRDefault="003E5637">
      <w:pPr>
        <w:spacing w:after="0" w:line="240" w:lineRule="auto"/>
        <w:jc w:val="both"/>
        <w:rPr>
          <w:b/>
          <w:sz w:val="22"/>
          <w:szCs w:val="22"/>
        </w:rPr>
      </w:pPr>
    </w:p>
    <w:p w:rsidR="003E5637" w:rsidRDefault="004D0B6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 Praze dne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V Praze dne </w:t>
      </w:r>
    </w:p>
    <w:p w:rsidR="003E5637" w:rsidRDefault="003E5637">
      <w:pPr>
        <w:spacing w:after="0" w:line="240" w:lineRule="auto"/>
        <w:jc w:val="both"/>
        <w:rPr>
          <w:b/>
          <w:sz w:val="22"/>
          <w:szCs w:val="22"/>
        </w:rPr>
      </w:pPr>
    </w:p>
    <w:p w:rsidR="003E5637" w:rsidRDefault="004D0B6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…………………………………</w:t>
      </w:r>
    </w:p>
    <w:p w:rsidR="003E5637" w:rsidRDefault="004D0B62">
      <w:pPr>
        <w:spacing w:after="0" w:line="240" w:lineRule="auto"/>
        <w:jc w:val="both"/>
        <w:rPr>
          <w:color w:val="000000"/>
          <w:sz w:val="22"/>
          <w:szCs w:val="22"/>
        </w:rPr>
      </w:pPr>
      <w:bookmarkStart w:id="1" w:name="_heading=h.h7vyt5xkwbzq" w:colFirst="0" w:colLast="0"/>
      <w:bookmarkEnd w:id="1"/>
      <w:r>
        <w:rPr>
          <w:b/>
          <w:sz w:val="22"/>
          <w:szCs w:val="22"/>
        </w:rPr>
        <w:t>za dárce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za obdarovaného</w:t>
      </w:r>
    </w:p>
    <w:sectPr w:rsidR="003E5637">
      <w:headerReference w:type="default" r:id="rId8"/>
      <w:footerReference w:type="default" r:id="rId9"/>
      <w:pgSz w:w="11906" w:h="16838"/>
      <w:pgMar w:top="851" w:right="1418" w:bottom="851" w:left="1418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B62" w:rsidRDefault="004D0B62">
      <w:pPr>
        <w:spacing w:after="0" w:line="240" w:lineRule="auto"/>
      </w:pPr>
      <w:r>
        <w:separator/>
      </w:r>
    </w:p>
  </w:endnote>
  <w:endnote w:type="continuationSeparator" w:id="0">
    <w:p w:rsidR="004D0B62" w:rsidRDefault="004D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sta Serif">
    <w:panose1 w:val="020B0604020202020204"/>
    <w:charset w:val="00"/>
    <w:family w:val="auto"/>
    <w:pitch w:val="variable"/>
    <w:sig w:usb0="A00000FF" w:usb1="00002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637" w:rsidRDefault="003E56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56"/>
        <w:tab w:val="right" w:pos="9070"/>
      </w:tabs>
      <w:rPr>
        <w:color w:val="000000"/>
      </w:rPr>
    </w:pPr>
  </w:p>
  <w:p w:rsidR="003E5637" w:rsidRDefault="003E56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56"/>
        <w:tab w:val="right" w:pos="907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B62" w:rsidRDefault="004D0B62">
      <w:pPr>
        <w:spacing w:after="0" w:line="240" w:lineRule="auto"/>
      </w:pPr>
      <w:r>
        <w:separator/>
      </w:r>
    </w:p>
  </w:footnote>
  <w:footnote w:type="continuationSeparator" w:id="0">
    <w:p w:rsidR="004D0B62" w:rsidRDefault="004D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637" w:rsidRDefault="004D0B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900430</wp:posOffset>
          </wp:positionH>
          <wp:positionV relativeFrom="page">
            <wp:posOffset>540385</wp:posOffset>
          </wp:positionV>
          <wp:extent cx="4895533" cy="515319"/>
          <wp:effectExtent l="0" t="0" r="0" b="0"/>
          <wp:wrapNone/>
          <wp:docPr id="15362040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5533" cy="5153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E7AA8"/>
    <w:multiLevelType w:val="multilevel"/>
    <w:tmpl w:val="A0D45BE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5C2F96"/>
    <w:multiLevelType w:val="multilevel"/>
    <w:tmpl w:val="AEE400A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10702F"/>
    <w:multiLevelType w:val="multilevel"/>
    <w:tmpl w:val="210E92F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37"/>
    <w:rsid w:val="0016796A"/>
    <w:rsid w:val="003E5637"/>
    <w:rsid w:val="004D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1C8602"/>
  <w15:docId w15:val="{939EF569-3752-EB4C-9DB6-3A6ACA7D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3"/>
        <w:szCs w:val="23"/>
        <w:lang w:val="cs" w:eastAsia="cs-CZ" w:bidi="ar-SA"/>
      </w:rPr>
    </w:rPrDefault>
    <w:pPrDefault>
      <w:pPr>
        <w:spacing w:after="30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240" w:line="276" w:lineRule="auto"/>
      <w:outlineLvl w:val="0"/>
    </w:pPr>
    <w:rPr>
      <w:b/>
      <w:color w:val="CC441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40" w:after="120" w:line="276" w:lineRule="auto"/>
      <w:outlineLvl w:val="1"/>
    </w:pPr>
    <w:rPr>
      <w:b/>
      <w:color w:val="CC4411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 w:after="120" w:line="276" w:lineRule="auto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40" w:after="80" w:line="276" w:lineRule="auto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" w:eastAsia="Calibri" w:hAnsi="Calibri" w:cs="Calibri"/>
      <w:color w:val="98320C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0" w:line="240" w:lineRule="auto"/>
    </w:pPr>
    <w:rPr>
      <w:sz w:val="56"/>
      <w:szCs w:val="56"/>
    </w:rPr>
  </w:style>
  <w:style w:type="paragraph" w:styleId="Zhlav">
    <w:name w:val="header"/>
    <w:link w:val="ZhlavChar"/>
    <w:uiPriority w:val="99"/>
    <w:unhideWhenUsed/>
    <w:rsid w:val="005C26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661"/>
    <w:rPr>
      <w:rFonts w:ascii="Cesta Serif" w:hAnsi="Cesta Serif"/>
      <w:b w:val="0"/>
      <w:i w:val="0"/>
      <w:kern w:val="22"/>
      <w:sz w:val="23"/>
    </w:rPr>
  </w:style>
  <w:style w:type="paragraph" w:styleId="Zpat">
    <w:name w:val="footer"/>
    <w:link w:val="ZpatChar"/>
    <w:uiPriority w:val="99"/>
    <w:unhideWhenUsed/>
    <w:rsid w:val="005C26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661"/>
    <w:rPr>
      <w:rFonts w:ascii="Cesta Serif" w:hAnsi="Cesta Serif"/>
      <w:b w:val="0"/>
      <w:i w:val="0"/>
      <w:kern w:val="22"/>
      <w:sz w:val="23"/>
    </w:rPr>
  </w:style>
  <w:style w:type="paragraph" w:styleId="Bezmezer">
    <w:name w:val="No Spacing"/>
    <w:uiPriority w:val="1"/>
    <w:qFormat/>
    <w:rsid w:val="00B66931"/>
  </w:style>
  <w:style w:type="character" w:customStyle="1" w:styleId="Nadpis1Char">
    <w:name w:val="Nadpis 1 Char"/>
    <w:basedOn w:val="Standardnpsmoodstavce"/>
    <w:uiPriority w:val="9"/>
    <w:rsid w:val="00B66931"/>
    <w:rPr>
      <w:rFonts w:ascii="Cambria" w:eastAsiaTheme="majorEastAsia" w:hAnsi="Cambria" w:cstheme="majorBidi"/>
      <w:b/>
      <w:bCs/>
      <w:noProof/>
      <w:color w:val="CC4411" w:themeColor="accent1"/>
      <w:sz w:val="40"/>
      <w:szCs w:val="40"/>
    </w:rPr>
  </w:style>
  <w:style w:type="character" w:customStyle="1" w:styleId="Nadpis2Char">
    <w:name w:val="Nadpis 2 Char"/>
    <w:basedOn w:val="Standardnpsmoodstavce"/>
    <w:uiPriority w:val="9"/>
    <w:rsid w:val="00A94A82"/>
    <w:rPr>
      <w:rFonts w:ascii="Cesta Serif" w:eastAsiaTheme="majorEastAsia" w:hAnsi="Cesta Serif" w:cstheme="majorBidi"/>
      <w:b/>
      <w:bCs/>
      <w:i w:val="0"/>
      <w:noProof/>
      <w:color w:val="98320C" w:themeColor="accent1" w:themeShade="BF"/>
      <w:kern w:val="22"/>
      <w:sz w:val="36"/>
      <w:szCs w:val="36"/>
    </w:rPr>
  </w:style>
  <w:style w:type="character" w:customStyle="1" w:styleId="NzevChar">
    <w:name w:val="Název Char"/>
    <w:basedOn w:val="Standardnpsmoodstavce"/>
    <w:uiPriority w:val="10"/>
    <w:rsid w:val="00A94A82"/>
    <w:rPr>
      <w:rFonts w:ascii="Cesta Serif" w:eastAsiaTheme="majorEastAsia" w:hAnsi="Cesta Serif" w:cstheme="majorBidi"/>
      <w:b w:val="0"/>
      <w:i w:val="0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uiPriority w:val="9"/>
    <w:rsid w:val="00A94A82"/>
    <w:rPr>
      <w:rFonts w:ascii="Cesta Serif" w:eastAsiaTheme="majorEastAsia" w:hAnsi="Cesta Serif" w:cstheme="majorBidi"/>
      <w:b/>
      <w:bCs/>
      <w:i w:val="0"/>
      <w:noProof/>
      <w:color w:val="000000" w:themeColor="text1"/>
      <w:kern w:val="22"/>
      <w:sz w:val="28"/>
      <w:szCs w:val="36"/>
    </w:rPr>
  </w:style>
  <w:style w:type="character" w:customStyle="1" w:styleId="Nadpis4Char">
    <w:name w:val="Nadpis 4 Char"/>
    <w:basedOn w:val="Standardnpsmoodstavce"/>
    <w:uiPriority w:val="9"/>
    <w:rsid w:val="00A94A82"/>
    <w:rPr>
      <w:rFonts w:ascii="Cesta Serif" w:eastAsiaTheme="majorEastAsia" w:hAnsi="Cesta Serif" w:cstheme="majorBidi"/>
      <w:b/>
      <w:bCs/>
      <w:i w:val="0"/>
      <w:iCs/>
      <w:noProof/>
      <w:color w:val="000000" w:themeColor="text1"/>
      <w:kern w:val="22"/>
      <w:sz w:val="23"/>
      <w:szCs w:val="36"/>
    </w:rPr>
  </w:style>
  <w:style w:type="character" w:styleId="Zdraznnintenzivn">
    <w:name w:val="Intense Emphasis"/>
    <w:basedOn w:val="Standardnpsmoodstavce"/>
    <w:uiPriority w:val="21"/>
    <w:qFormat/>
    <w:rsid w:val="00A94A82"/>
    <w:rPr>
      <w:rFonts w:ascii="Cesta Serif" w:hAnsi="Cesta Serif"/>
      <w:b w:val="0"/>
      <w:i/>
      <w:iCs/>
      <w:color w:val="CC4411" w:themeColor="accent1"/>
      <w:kern w:val="22"/>
      <w:sz w:val="23"/>
    </w:rPr>
  </w:style>
  <w:style w:type="character" w:styleId="Siln">
    <w:name w:val="Strong"/>
    <w:basedOn w:val="Standardnpsmoodstavce"/>
    <w:uiPriority w:val="22"/>
    <w:qFormat/>
    <w:rsid w:val="00B66931"/>
    <w:rPr>
      <w:rFonts w:ascii="Cambria" w:hAnsi="Cambria"/>
      <w:b/>
      <w:bCs/>
      <w:i w:val="0"/>
      <w:kern w:val="22"/>
      <w:sz w:val="23"/>
    </w:rPr>
  </w:style>
  <w:style w:type="character" w:customStyle="1" w:styleId="Nadpis5Char">
    <w:name w:val="Nadpis 5 Char"/>
    <w:basedOn w:val="Standardnpsmoodstavce"/>
    <w:uiPriority w:val="9"/>
    <w:semiHidden/>
    <w:rsid w:val="00B66931"/>
    <w:rPr>
      <w:rFonts w:asciiTheme="majorHAnsi" w:eastAsiaTheme="majorEastAsia" w:hAnsiTheme="majorHAnsi" w:cstheme="majorBidi"/>
      <w:color w:val="98320C" w:themeColor="accent1" w:themeShade="BF"/>
      <w:sz w:val="23"/>
    </w:rPr>
  </w:style>
  <w:style w:type="character" w:customStyle="1" w:styleId="PodnadpisChar">
    <w:name w:val="Podnadpis Char"/>
    <w:basedOn w:val="Standardnpsmoodstavce"/>
    <w:uiPriority w:val="11"/>
    <w:rsid w:val="00B66931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itt">
    <w:name w:val="Quote"/>
    <w:link w:val="CittChar"/>
    <w:uiPriority w:val="29"/>
    <w:qFormat/>
    <w:rsid w:val="00B669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6931"/>
    <w:rPr>
      <w:rFonts w:ascii="Cambria" w:hAnsi="Cambria"/>
      <w:i/>
      <w:iCs/>
      <w:color w:val="404040" w:themeColor="text1" w:themeTint="BF"/>
      <w:sz w:val="23"/>
    </w:rPr>
  </w:style>
  <w:style w:type="character" w:styleId="Odkazjemn">
    <w:name w:val="Subtle Reference"/>
    <w:basedOn w:val="Standardnpsmoodstavce"/>
    <w:uiPriority w:val="31"/>
    <w:qFormat/>
    <w:rsid w:val="00B66931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B66931"/>
    <w:rPr>
      <w:b/>
      <w:bCs/>
      <w:smallCaps/>
      <w:color w:val="CC4411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B66931"/>
    <w:rPr>
      <w:b/>
      <w:bCs/>
      <w:i/>
      <w:iCs/>
      <w:spacing w:val="5"/>
    </w:rPr>
  </w:style>
  <w:style w:type="paragraph" w:styleId="Odstavecseseznamem">
    <w:name w:val="List Paragraph"/>
    <w:uiPriority w:val="34"/>
    <w:qFormat/>
    <w:rsid w:val="00B66931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Cesta domů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C4411"/>
      </a:accent1>
      <a:accent2>
        <a:srgbClr val="F28C5C"/>
      </a:accent2>
      <a:accent3>
        <a:srgbClr val="FAB200"/>
      </a:accent3>
      <a:accent4>
        <a:srgbClr val="448A16"/>
      </a:accent4>
      <a:accent5>
        <a:srgbClr val="00617C"/>
      </a:accent5>
      <a:accent6>
        <a:srgbClr val="9F4966"/>
      </a:accent6>
      <a:hlink>
        <a:srgbClr val="ED6B6F"/>
      </a:hlink>
      <a:folHlink>
        <a:srgbClr val="7177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PIv3sNZW/3TzgwJe08ppS4GavA==">CgMxLjAyDmguaDd2eXQ1eGt3YnpxOAByITE5aXR0OFNNUjdPeVBRazNrLVFwcll6NC1JUU5OS3BReA==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Šimůnek</dc:creator>
  <cp:lastModifiedBy>Efka</cp:lastModifiedBy>
  <cp:revision>2</cp:revision>
  <dcterms:created xsi:type="dcterms:W3CDTF">2025-05-30T08:38:00Z</dcterms:created>
  <dcterms:modified xsi:type="dcterms:W3CDTF">2025-12-08T13:03:00Z</dcterms:modified>
</cp:coreProperties>
</file>